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FC" w:rsidRPr="009C0FFC" w:rsidRDefault="009C0FFC" w:rsidP="009C0FFC">
      <w:pPr>
        <w:pStyle w:val="4"/>
        <w:shd w:val="clear" w:color="auto" w:fill="auto"/>
        <w:tabs>
          <w:tab w:val="left" w:pos="1502"/>
        </w:tabs>
        <w:spacing w:before="0" w:after="295" w:line="240" w:lineRule="exact"/>
        <w:ind w:left="2040" w:right="1160" w:firstLine="0"/>
        <w:rPr>
          <w:b/>
        </w:rPr>
      </w:pPr>
      <w:r w:rsidRPr="009C0FFC">
        <w:rPr>
          <w:b/>
          <w:color w:val="000000"/>
        </w:rPr>
        <w:t>Перечень видов, форм и условий медицинской помощи, оказание которой осуществляется бесплатно</w:t>
      </w:r>
    </w:p>
    <w:p w:rsidR="009C0FFC" w:rsidRDefault="009C0FFC" w:rsidP="009C0FFC">
      <w:pPr>
        <w:pStyle w:val="4"/>
        <w:shd w:val="clear" w:color="auto" w:fill="auto"/>
        <w:spacing w:before="0" w:line="322" w:lineRule="exact"/>
        <w:ind w:left="20" w:right="40" w:firstLine="720"/>
        <w:jc w:val="both"/>
      </w:pPr>
      <w:r>
        <w:rPr>
          <w:color w:val="000000"/>
        </w:rPr>
        <w:t>В рамках Территориальной программы (за исключением медицинской помощи, оказываемой в рамках клинической апробации) бесплатно предос</w:t>
      </w:r>
      <w:r>
        <w:rPr>
          <w:color w:val="000000"/>
        </w:rPr>
        <w:softHyphen/>
        <w:t>тавляются:</w:t>
      </w:r>
    </w:p>
    <w:p w:rsidR="009C0FFC" w:rsidRDefault="009C0FFC" w:rsidP="009C0FFC">
      <w:pPr>
        <w:pStyle w:val="4"/>
        <w:shd w:val="clear" w:color="auto" w:fill="auto"/>
        <w:spacing w:before="0" w:line="322" w:lineRule="exact"/>
        <w:ind w:left="20" w:right="40" w:firstLine="720"/>
        <w:jc w:val="both"/>
      </w:pPr>
      <w:r>
        <w:rPr>
          <w:color w:val="000000"/>
        </w:rPr>
        <w:t>первичная медико-санитарная помощь, в том числе первичная довра</w:t>
      </w:r>
      <w:r>
        <w:rPr>
          <w:color w:val="000000"/>
        </w:rPr>
        <w:softHyphen/>
        <w:t>чебная, первичная врачебная и первичная специализированная;</w:t>
      </w:r>
    </w:p>
    <w:p w:rsidR="009C0FFC" w:rsidRDefault="009C0FFC" w:rsidP="009C0FFC">
      <w:pPr>
        <w:pStyle w:val="4"/>
        <w:shd w:val="clear" w:color="auto" w:fill="auto"/>
        <w:spacing w:before="0" w:line="322" w:lineRule="exact"/>
        <w:ind w:left="20" w:right="40" w:firstLine="720"/>
        <w:jc w:val="both"/>
      </w:pPr>
      <w:r>
        <w:rPr>
          <w:color w:val="000000"/>
        </w:rPr>
        <w:t>специализированная, в том числе высокотехнологичная, медицинская помощь;</w:t>
      </w:r>
    </w:p>
    <w:p w:rsidR="009C0FFC" w:rsidRDefault="009C0FFC" w:rsidP="009C0FFC">
      <w:pPr>
        <w:pStyle w:val="4"/>
        <w:shd w:val="clear" w:color="auto" w:fill="auto"/>
        <w:spacing w:before="0" w:line="322" w:lineRule="exact"/>
        <w:ind w:left="20" w:firstLine="720"/>
        <w:jc w:val="both"/>
      </w:pPr>
      <w:r>
        <w:rPr>
          <w:color w:val="000000"/>
        </w:rPr>
        <w:t>скорая, в том числе скорая специализированная, медицинская помощь;</w:t>
      </w:r>
    </w:p>
    <w:p w:rsidR="009C0FFC" w:rsidRDefault="009C0FFC" w:rsidP="009C0FFC">
      <w:pPr>
        <w:pStyle w:val="4"/>
        <w:shd w:val="clear" w:color="auto" w:fill="auto"/>
        <w:spacing w:before="0" w:line="322" w:lineRule="exact"/>
        <w:ind w:left="20" w:right="40" w:firstLine="720"/>
        <w:jc w:val="both"/>
      </w:pPr>
      <w:r>
        <w:rPr>
          <w:color w:val="000000"/>
        </w:rPr>
        <w:t>паллиативная медицинская помощь, оказываемая медицинскими орга</w:t>
      </w:r>
      <w:r>
        <w:rPr>
          <w:color w:val="000000"/>
        </w:rPr>
        <w:softHyphen/>
        <w:t>низациями Ставропольского края.</w:t>
      </w:r>
    </w:p>
    <w:p w:rsidR="009C0FFC" w:rsidRDefault="009C0FFC" w:rsidP="009C0FFC">
      <w:pPr>
        <w:pStyle w:val="4"/>
        <w:shd w:val="clear" w:color="auto" w:fill="auto"/>
        <w:spacing w:before="0" w:line="322" w:lineRule="exact"/>
        <w:ind w:left="20" w:right="40" w:firstLine="720"/>
        <w:jc w:val="both"/>
      </w:pPr>
      <w:r>
        <w:rPr>
          <w:color w:val="000000"/>
        </w:rPr>
        <w:t>Первичная медико-санитарная помощь является основой системы ока</w:t>
      </w:r>
      <w:r>
        <w:rPr>
          <w:color w:val="000000"/>
        </w:rPr>
        <w:softHyphen/>
        <w:t>зания медицинской помощи и включает в себя мероприятия по профилакти</w:t>
      </w:r>
      <w:r>
        <w:rPr>
          <w:color w:val="000000"/>
        </w:rPr>
        <w:softHyphen/>
        <w:t>ке, диагностике, лечению заболеваний и состояний, медицинской реабилита</w:t>
      </w:r>
      <w:r>
        <w:rPr>
          <w:color w:val="000000"/>
        </w:rPr>
        <w:softHyphen/>
        <w:t>ции, наблюдению за течением беременности, формированию здорового об</w:t>
      </w:r>
      <w:r>
        <w:rPr>
          <w:color w:val="000000"/>
        </w:rPr>
        <w:softHyphen/>
        <w:t>раза жизни и санитарно-гигиеническому просвещению населения Ставро</w:t>
      </w:r>
      <w:r>
        <w:rPr>
          <w:color w:val="000000"/>
        </w:rPr>
        <w:softHyphen/>
        <w:t>польского края.</w:t>
      </w:r>
    </w:p>
    <w:p w:rsidR="009C0FFC" w:rsidRDefault="009C0FFC" w:rsidP="009C0FFC">
      <w:pPr>
        <w:pStyle w:val="4"/>
        <w:shd w:val="clear" w:color="auto" w:fill="auto"/>
        <w:spacing w:before="0" w:line="322" w:lineRule="exact"/>
        <w:ind w:left="20" w:right="40" w:firstLine="720"/>
        <w:jc w:val="both"/>
      </w:pPr>
      <w:r>
        <w:rPr>
          <w:color w:val="000000"/>
        </w:rPr>
        <w:t>Первичная медико-санитарная помощь оказывается бесплатно в амбу</w:t>
      </w:r>
      <w:r>
        <w:rPr>
          <w:color w:val="000000"/>
        </w:rPr>
        <w:softHyphen/>
        <w:t>латорных условиях и в условиях дневного стационара, в плановой и неот</w:t>
      </w:r>
      <w:r>
        <w:rPr>
          <w:color w:val="000000"/>
        </w:rPr>
        <w:softHyphen/>
        <w:t>ложной формах.</w:t>
      </w:r>
    </w:p>
    <w:p w:rsidR="009C0FFC" w:rsidRDefault="009C0FFC" w:rsidP="009C0FFC">
      <w:pPr>
        <w:pStyle w:val="4"/>
        <w:shd w:val="clear" w:color="auto" w:fill="auto"/>
        <w:spacing w:before="0" w:line="322" w:lineRule="exact"/>
        <w:ind w:left="20" w:right="40" w:firstLine="720"/>
        <w:jc w:val="both"/>
      </w:pPr>
      <w:r>
        <w:rPr>
          <w:color w:val="000000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9C0FFC" w:rsidRDefault="009C0FFC" w:rsidP="009C0FFC">
      <w:pPr>
        <w:pStyle w:val="4"/>
        <w:shd w:val="clear" w:color="auto" w:fill="auto"/>
        <w:spacing w:before="0" w:line="322" w:lineRule="exact"/>
        <w:ind w:left="20" w:right="40" w:firstLine="720"/>
        <w:jc w:val="both"/>
      </w:pPr>
      <w:r>
        <w:rPr>
          <w:color w:val="000000"/>
        </w:rPr>
        <w:t>Первичная врачебная медико-санитарная помощь оказывается врачами- терапевтами, врачами-терапевтами участковыми, врачами-педиатрами, врачами-педиатрами участковыми и врачами общей практики (семейными вра</w:t>
      </w:r>
      <w:r>
        <w:rPr>
          <w:color w:val="000000"/>
        </w:rPr>
        <w:softHyphen/>
        <w:t>чами).</w:t>
      </w:r>
    </w:p>
    <w:p w:rsidR="009C0FFC" w:rsidRDefault="009C0FFC" w:rsidP="009C0FFC">
      <w:pPr>
        <w:pStyle w:val="4"/>
        <w:shd w:val="clear" w:color="auto" w:fill="auto"/>
        <w:spacing w:before="0" w:line="322" w:lineRule="exact"/>
        <w:ind w:left="20" w:right="40" w:firstLine="720"/>
        <w:jc w:val="both"/>
      </w:pPr>
      <w:r>
        <w:rPr>
          <w:color w:val="000000"/>
        </w:rPr>
        <w:t>Первичная специализированная медико-санитарная помощь оказывает</w:t>
      </w:r>
      <w:r>
        <w:rPr>
          <w:color w:val="000000"/>
        </w:rPr>
        <w:softHyphen/>
        <w:t>ся врачами-специалистами, включая врачей-специалистов медицинских ор</w:t>
      </w:r>
      <w:r>
        <w:rPr>
          <w:color w:val="000000"/>
        </w:rPr>
        <w:softHyphen/>
        <w:t>ганизаций Ставропольского края, оказывающих специализированную, в том числе высокотехнологичную, медицинскую помощь.</w:t>
      </w:r>
    </w:p>
    <w:p w:rsidR="009C0FFC" w:rsidRDefault="009C0FFC" w:rsidP="009C0FFC">
      <w:pPr>
        <w:pStyle w:val="4"/>
        <w:shd w:val="clear" w:color="auto" w:fill="auto"/>
        <w:spacing w:before="0" w:line="322" w:lineRule="exact"/>
        <w:ind w:left="20" w:right="40" w:firstLine="720"/>
        <w:jc w:val="both"/>
      </w:pPr>
      <w:r>
        <w:rPr>
          <w:color w:val="000000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</w:t>
      </w:r>
      <w:r>
        <w:rPr>
          <w:color w:val="000000"/>
        </w:rPr>
        <w:softHyphen/>
        <w:t>болеваний и состояний (в том числе в период беременности, родов и после</w:t>
      </w:r>
      <w:r>
        <w:rPr>
          <w:color w:val="000000"/>
        </w:rPr>
        <w:softHyphen/>
        <w:t>родовой период), требующих использования специальных методов и слож</w:t>
      </w:r>
      <w:r>
        <w:rPr>
          <w:color w:val="000000"/>
        </w:rPr>
        <w:softHyphen/>
        <w:t>ных медицинских технологий, а также медицинскую реабилитацию.</w:t>
      </w:r>
    </w:p>
    <w:p w:rsidR="009C0FFC" w:rsidRDefault="009C0FFC" w:rsidP="009C0FFC">
      <w:pPr>
        <w:pStyle w:val="4"/>
        <w:shd w:val="clear" w:color="auto" w:fill="auto"/>
        <w:spacing w:before="0" w:line="322" w:lineRule="exact"/>
        <w:ind w:left="20" w:right="20" w:firstLine="700"/>
        <w:jc w:val="both"/>
      </w:pPr>
      <w:r>
        <w:rPr>
          <w:color w:val="000000"/>
        </w:rPr>
        <w:t>Высокотехнологичная медицинская помощь, являющаяся частью спе</w:t>
      </w:r>
      <w:r>
        <w:rPr>
          <w:color w:val="000000"/>
        </w:rPr>
        <w:softHyphen/>
        <w:t>циализированной медицинской помощи, включает в себя применение новых сложных и (или) уникальных методов лечения, а также ресурсоемких мето</w:t>
      </w:r>
      <w:r>
        <w:rPr>
          <w:color w:val="000000"/>
        </w:rPr>
        <w:softHyphen/>
        <w:t>дов лечения с научно доказанной эффективностью, в том числе клеточных технологий, роботизированной техники, информационных технологий и ме</w:t>
      </w:r>
      <w:r>
        <w:rPr>
          <w:color w:val="000000"/>
        </w:rPr>
        <w:softHyphen/>
        <w:t>тодов генной инженерии, разработанных на основе достижений медицинской науки и смежных отраслей науки и техники.</w:t>
      </w:r>
    </w:p>
    <w:p w:rsidR="009C0FFC" w:rsidRDefault="009C0FFC" w:rsidP="009C0FFC">
      <w:pPr>
        <w:pStyle w:val="4"/>
        <w:shd w:val="clear" w:color="auto" w:fill="auto"/>
        <w:spacing w:before="0" w:line="322" w:lineRule="exact"/>
        <w:ind w:left="20" w:right="20" w:firstLine="700"/>
        <w:jc w:val="both"/>
      </w:pPr>
      <w:r>
        <w:rPr>
          <w:color w:val="000000"/>
        </w:rPr>
        <w:t>Высокотехнологичная медицинская помощь, являющаяся частью спе</w:t>
      </w:r>
      <w:r>
        <w:rPr>
          <w:color w:val="000000"/>
        </w:rPr>
        <w:softHyphen/>
        <w:t>циализированной медицинской помощи, оказывается медицинскими органи</w:t>
      </w:r>
      <w:r>
        <w:rPr>
          <w:color w:val="000000"/>
        </w:rPr>
        <w:softHyphen/>
        <w:t>зациями Ставропольского края в соответствии с перечнем видов высокотех</w:t>
      </w:r>
      <w:r>
        <w:rPr>
          <w:color w:val="000000"/>
        </w:rPr>
        <w:softHyphen/>
        <w:t>нологичной медицинской помощи, являющимся приложением 10 к Террито</w:t>
      </w:r>
      <w:r>
        <w:rPr>
          <w:color w:val="000000"/>
        </w:rPr>
        <w:softHyphen/>
        <w:t>риальной программе.</w:t>
      </w:r>
    </w:p>
    <w:p w:rsidR="009C0FFC" w:rsidRDefault="009C0FFC" w:rsidP="009C0FFC">
      <w:pPr>
        <w:pStyle w:val="4"/>
        <w:shd w:val="clear" w:color="auto" w:fill="auto"/>
        <w:spacing w:before="0" w:line="322" w:lineRule="exact"/>
        <w:ind w:left="20" w:right="20" w:firstLine="700"/>
        <w:jc w:val="both"/>
      </w:pPr>
      <w:r>
        <w:rPr>
          <w:color w:val="000000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</w:t>
      </w:r>
      <w:r>
        <w:rPr>
          <w:color w:val="000000"/>
        </w:rPr>
        <w:softHyphen/>
        <w:t>ской организации Ставропольского края, а также в амбулаторных и стацио</w:t>
      </w:r>
      <w:r>
        <w:rPr>
          <w:color w:val="000000"/>
        </w:rPr>
        <w:softHyphen/>
        <w:t xml:space="preserve">нарных условиях при заболеваниях, </w:t>
      </w:r>
      <w:r>
        <w:rPr>
          <w:color w:val="000000"/>
        </w:rPr>
        <w:lastRenderedPageBreak/>
        <w:t>несчастных случаях, травмах, отравле</w:t>
      </w:r>
      <w:r>
        <w:rPr>
          <w:color w:val="000000"/>
        </w:rPr>
        <w:softHyphen/>
        <w:t>ниях и других состояниях, требующих срочного медицинского вмешательст</w:t>
      </w:r>
      <w:r>
        <w:rPr>
          <w:color w:val="000000"/>
        </w:rPr>
        <w:softHyphen/>
        <w:t>ва.</w:t>
      </w:r>
    </w:p>
    <w:p w:rsidR="009C0FFC" w:rsidRDefault="009C0FFC" w:rsidP="009C0FFC">
      <w:pPr>
        <w:pStyle w:val="4"/>
        <w:shd w:val="clear" w:color="auto" w:fill="auto"/>
        <w:spacing w:before="0" w:line="322" w:lineRule="exact"/>
        <w:ind w:left="20" w:right="20" w:firstLine="700"/>
        <w:jc w:val="both"/>
      </w:pPr>
      <w:r>
        <w:rPr>
          <w:color w:val="000000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</w:t>
      </w:r>
      <w:r>
        <w:rPr>
          <w:color w:val="000000"/>
        </w:rPr>
        <w:softHyphen/>
        <w:t>охранения Ставропольского края бесплатно.</w:t>
      </w:r>
    </w:p>
    <w:p w:rsidR="009C0FFC" w:rsidRDefault="009C0FFC" w:rsidP="009C0FFC">
      <w:pPr>
        <w:pStyle w:val="4"/>
        <w:shd w:val="clear" w:color="auto" w:fill="auto"/>
        <w:spacing w:before="0" w:line="322" w:lineRule="exact"/>
        <w:ind w:left="20" w:right="20" w:firstLine="700"/>
        <w:jc w:val="both"/>
      </w:pPr>
      <w:r>
        <w:rPr>
          <w:color w:val="000000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</w:t>
      </w:r>
      <w:r>
        <w:rPr>
          <w:color w:val="000000"/>
        </w:rPr>
        <w:softHyphen/>
        <w:t>ровку граждан в целях спасения жизни и сохранения здоровья (в том числе лиц, находящихся на лечении в медицинских организациях Ставропольского края, в которых отсутствует возможность оказания необходимой медицин</w:t>
      </w:r>
      <w:r>
        <w:rPr>
          <w:color w:val="000000"/>
        </w:rPr>
        <w:softHyphen/>
        <w:t>ской помощи при угрожающих жизни состояниях, женщин в период бере</w:t>
      </w:r>
      <w:r>
        <w:rPr>
          <w:color w:val="000000"/>
        </w:rPr>
        <w:softHyphen/>
        <w:t>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9C0FFC" w:rsidRDefault="009C0FFC" w:rsidP="009C0FFC">
      <w:pPr>
        <w:pStyle w:val="4"/>
        <w:shd w:val="clear" w:color="auto" w:fill="auto"/>
        <w:spacing w:before="0" w:line="322" w:lineRule="exact"/>
        <w:ind w:left="20" w:right="20" w:firstLine="700"/>
        <w:jc w:val="both"/>
      </w:pPr>
      <w:r>
        <w:rPr>
          <w:color w:val="000000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</w:t>
      </w:r>
      <w:r>
        <w:rPr>
          <w:color w:val="000000"/>
        </w:rPr>
        <w:softHyphen/>
        <w:t>го оборудования.</w:t>
      </w:r>
    </w:p>
    <w:p w:rsidR="009C0FFC" w:rsidRDefault="009C0FFC" w:rsidP="009C0FFC">
      <w:pPr>
        <w:pStyle w:val="4"/>
        <w:shd w:val="clear" w:color="auto" w:fill="auto"/>
        <w:spacing w:before="0" w:line="322" w:lineRule="exact"/>
        <w:ind w:left="20" w:right="20" w:firstLine="700"/>
        <w:jc w:val="both"/>
      </w:pPr>
      <w:r>
        <w:rPr>
          <w:color w:val="000000"/>
        </w:rPr>
        <w:t>Паллиативная медицинская помощь оказывается бесплатно в амбула</w:t>
      </w:r>
      <w:r>
        <w:rPr>
          <w:color w:val="000000"/>
        </w:rPr>
        <w:softHyphen/>
        <w:t>торных и стационарных условиях медицинскими работниками, прошедшими обучение по оказанию такой помощи, и представляет собой комплекс меди</w:t>
      </w:r>
      <w:r>
        <w:rPr>
          <w:color w:val="000000"/>
        </w:rPr>
        <w:softHyphen/>
        <w:t>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9C0FFC" w:rsidRDefault="009C0FFC" w:rsidP="009C0FFC">
      <w:pPr>
        <w:pStyle w:val="4"/>
        <w:shd w:val="clear" w:color="auto" w:fill="auto"/>
        <w:spacing w:before="0" w:line="322" w:lineRule="exact"/>
        <w:ind w:left="20" w:right="20" w:firstLine="700"/>
        <w:jc w:val="left"/>
      </w:pPr>
      <w:r>
        <w:rPr>
          <w:color w:val="000000"/>
        </w:rPr>
        <w:t>Медицинская помощь оказывается в следующих формах: экстренная - медицинская помощь, оказываемая при внезапных острых заболеваниях, состояниях, обострении хронических заболеваний, представ</w:t>
      </w:r>
      <w:r>
        <w:rPr>
          <w:color w:val="000000"/>
        </w:rPr>
        <w:softHyphen/>
        <w:t>ляющих угрозу жизни пациента;</w:t>
      </w:r>
    </w:p>
    <w:p w:rsidR="009C0FFC" w:rsidRDefault="009C0FFC" w:rsidP="009C0FFC">
      <w:pPr>
        <w:pStyle w:val="4"/>
        <w:shd w:val="clear" w:color="auto" w:fill="auto"/>
        <w:spacing w:before="0" w:line="322" w:lineRule="exact"/>
        <w:ind w:left="20" w:right="20" w:firstLine="700"/>
        <w:jc w:val="both"/>
      </w:pPr>
      <w:r>
        <w:rPr>
          <w:color w:val="000000"/>
        </w:rPr>
        <w:t>неотложная - медицинская помощь, оказываемая при внезапных ост</w:t>
      </w:r>
      <w:r>
        <w:rPr>
          <w:color w:val="000000"/>
        </w:rPr>
        <w:softHyphen/>
        <w:t>рых заболеваниях, состояниях, обострении хронических заболеваний без яв</w:t>
      </w:r>
      <w:r>
        <w:rPr>
          <w:color w:val="000000"/>
        </w:rPr>
        <w:softHyphen/>
        <w:t>ных признаков угрозы жизни пациента;</w:t>
      </w:r>
    </w:p>
    <w:p w:rsidR="009C0FFC" w:rsidRDefault="009C0FFC" w:rsidP="009C0FFC">
      <w:pPr>
        <w:pStyle w:val="4"/>
        <w:shd w:val="clear" w:color="auto" w:fill="auto"/>
        <w:spacing w:before="0" w:line="322" w:lineRule="exact"/>
        <w:ind w:left="20" w:right="20" w:firstLine="700"/>
        <w:jc w:val="both"/>
      </w:pPr>
      <w:r>
        <w:rPr>
          <w:color w:val="000000"/>
        </w:rPr>
        <w:t>плановая - медицинская помощь, оказываемая при проведении профи</w:t>
      </w:r>
      <w:r>
        <w:rPr>
          <w:color w:val="000000"/>
        </w:rPr>
        <w:softHyphen/>
        <w:t>лактических мероприятий, при заболеваниях и состояниях, не сопровож</w:t>
      </w:r>
      <w:r>
        <w:rPr>
          <w:color w:val="000000"/>
        </w:rPr>
        <w:softHyphen/>
        <w:t>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</w:t>
      </w:r>
      <w:r>
        <w:rPr>
          <w:color w:val="000000"/>
        </w:rPr>
        <w:softHyphen/>
        <w:t>вью.</w:t>
      </w:r>
    </w:p>
    <w:p w:rsidR="009C0FFC" w:rsidRDefault="009C0FFC" w:rsidP="009C0FFC">
      <w:pPr>
        <w:pStyle w:val="4"/>
        <w:shd w:val="clear" w:color="auto" w:fill="auto"/>
        <w:spacing w:before="0" w:after="305" w:line="322" w:lineRule="exact"/>
        <w:ind w:left="20" w:right="20" w:firstLine="700"/>
        <w:jc w:val="both"/>
      </w:pPr>
      <w:r>
        <w:rPr>
          <w:color w:val="000000"/>
        </w:rPr>
        <w:t>При оказании в рамках Территориальной программы первичной меди</w:t>
      </w:r>
      <w:r>
        <w:rPr>
          <w:color w:val="000000"/>
        </w:rPr>
        <w:softHyphen/>
        <w:t>ко-санитарной помощи в условиях дневного стационара и в неотложной форме, специализированной, в том числе высокотехнологичной, медицин</w:t>
      </w:r>
      <w:r>
        <w:rPr>
          <w:color w:val="000000"/>
        </w:rPr>
        <w:softHyphen/>
        <w:t>ской помощи, скорой, в том числе скорой специализированной, медицинской помощи, паллиативной медицинской помощи в стационарных условиях осу</w:t>
      </w:r>
      <w:r>
        <w:rPr>
          <w:color w:val="000000"/>
        </w:rPr>
        <w:softHyphen/>
        <w:t>ществляется обеспечение граждан лекарственными препаратами для меди</w:t>
      </w:r>
      <w:r>
        <w:rPr>
          <w:color w:val="000000"/>
        </w:rPr>
        <w:softHyphen/>
        <w:t>цинского применения, включенными в перечень жизненно необходимых и важнейших лекарственных препаратов, и медицинскими изделиями, вклю</w:t>
      </w:r>
      <w:r>
        <w:rPr>
          <w:color w:val="000000"/>
        </w:rPr>
        <w:softHyphen/>
        <w:t>ченными в утвержденный Правительством Российской Федерации перечень медицинских изделий, имплантируемых в организм человека.</w:t>
      </w:r>
    </w:p>
    <w:p w:rsidR="009C476E" w:rsidRDefault="009C476E"/>
    <w:sectPr w:rsidR="009C476E" w:rsidSect="009C0FFC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57587"/>
    <w:multiLevelType w:val="multilevel"/>
    <w:tmpl w:val="FE2C98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FFC"/>
    <w:rsid w:val="00082ECC"/>
    <w:rsid w:val="000C0974"/>
    <w:rsid w:val="0026133C"/>
    <w:rsid w:val="00282898"/>
    <w:rsid w:val="002F2079"/>
    <w:rsid w:val="00414CC4"/>
    <w:rsid w:val="00741C5A"/>
    <w:rsid w:val="007469B2"/>
    <w:rsid w:val="008F6A68"/>
    <w:rsid w:val="00975891"/>
    <w:rsid w:val="009C0FFC"/>
    <w:rsid w:val="009C476E"/>
    <w:rsid w:val="00B2061B"/>
    <w:rsid w:val="00BA5A58"/>
    <w:rsid w:val="00D17A8D"/>
    <w:rsid w:val="00E8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0FFC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891"/>
    <w:pPr>
      <w:ind w:left="720"/>
      <w:contextualSpacing/>
    </w:pPr>
  </w:style>
  <w:style w:type="character" w:customStyle="1" w:styleId="a4">
    <w:name w:val="Основной текст_"/>
    <w:basedOn w:val="a0"/>
    <w:link w:val="4"/>
    <w:rsid w:val="009C0FF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Колонтитул_"/>
    <w:basedOn w:val="a0"/>
    <w:link w:val="a6"/>
    <w:rsid w:val="009C0FFC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4"/>
    <w:rsid w:val="009C0FFC"/>
    <w:pPr>
      <w:shd w:val="clear" w:color="auto" w:fill="FFFFFF"/>
      <w:spacing w:before="360" w:line="0" w:lineRule="atLeast"/>
      <w:ind w:hanging="178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6">
    <w:name w:val="Колонтитул"/>
    <w:basedOn w:val="a"/>
    <w:link w:val="a5"/>
    <w:rsid w:val="009C0F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883</Words>
  <Characters>5036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Горбунов</dc:creator>
  <cp:lastModifiedBy>Александр А. Горбунов</cp:lastModifiedBy>
  <cp:revision>2</cp:revision>
  <dcterms:created xsi:type="dcterms:W3CDTF">2018-01-15T06:46:00Z</dcterms:created>
  <dcterms:modified xsi:type="dcterms:W3CDTF">2018-01-15T06:46:00Z</dcterms:modified>
</cp:coreProperties>
</file>